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4245" w14:textId="27D100CE" w:rsidR="00E63DEC" w:rsidRDefault="003E40A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95B61">
        <w:rPr>
          <w:sz w:val="32"/>
          <w:szCs w:val="32"/>
        </w:rPr>
        <w:tab/>
      </w:r>
      <w:r w:rsidR="00195B61">
        <w:rPr>
          <w:sz w:val="32"/>
          <w:szCs w:val="32"/>
        </w:rPr>
        <w:tab/>
      </w:r>
      <w:r w:rsidR="00195B61">
        <w:rPr>
          <w:sz w:val="32"/>
          <w:szCs w:val="32"/>
        </w:rPr>
        <w:tab/>
      </w:r>
      <w:r w:rsidR="00195B61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195B61">
        <w:rPr>
          <w:b/>
          <w:sz w:val="32"/>
          <w:szCs w:val="32"/>
        </w:rPr>
        <w:t>ČMMJ z.s. –OMS Karviná</w:t>
      </w:r>
    </w:p>
    <w:p w14:paraId="47C14246" w14:textId="77777777" w:rsidR="00195B61" w:rsidRDefault="00195B6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pořádá 10.března 2024</w:t>
      </w:r>
    </w:p>
    <w:p w14:paraId="1D268694" w14:textId="77777777" w:rsidR="00F8296E" w:rsidRDefault="00195B61">
      <w:pPr>
        <w:rPr>
          <w:sz w:val="32"/>
          <w:szCs w:val="32"/>
        </w:rPr>
      </w:pPr>
      <w:r>
        <w:rPr>
          <w:sz w:val="32"/>
          <w:szCs w:val="32"/>
        </w:rPr>
        <w:t xml:space="preserve">střeleckou soutěž </w:t>
      </w:r>
      <w:r>
        <w:rPr>
          <w:b/>
          <w:sz w:val="40"/>
          <w:szCs w:val="40"/>
        </w:rPr>
        <w:t>Vyhánění pavouka z hlavn</w:t>
      </w:r>
      <w:r w:rsidR="003E40AC">
        <w:rPr>
          <w:b/>
          <w:sz w:val="40"/>
          <w:szCs w:val="40"/>
        </w:rPr>
        <w:t>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</w:t>
      </w:r>
      <w:r>
        <w:rPr>
          <w:sz w:val="32"/>
          <w:szCs w:val="32"/>
        </w:rPr>
        <w:t>jako začátek střelecké sezóny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7C14247" w14:textId="73095D64" w:rsidR="00AF68CE" w:rsidRDefault="00195B61">
      <w:pPr>
        <w:rPr>
          <w:sz w:val="32"/>
          <w:szCs w:val="32"/>
        </w:rPr>
      </w:pPr>
      <w:r>
        <w:rPr>
          <w:sz w:val="32"/>
          <w:szCs w:val="32"/>
        </w:rPr>
        <w:t xml:space="preserve">Střelnice: Karviná </w:t>
      </w:r>
      <w:r w:rsidR="001375BD">
        <w:rPr>
          <w:sz w:val="32"/>
          <w:szCs w:val="32"/>
        </w:rPr>
        <w:t>–</w:t>
      </w:r>
      <w:r>
        <w:rPr>
          <w:sz w:val="32"/>
          <w:szCs w:val="32"/>
        </w:rPr>
        <w:t xml:space="preserve"> Doly</w:t>
      </w:r>
      <w:r w:rsidR="001375BD">
        <w:rPr>
          <w:sz w:val="32"/>
          <w:szCs w:val="32"/>
        </w:rPr>
        <w:t xml:space="preserve"> (bývalý areál dolu Gabriela</w:t>
      </w:r>
      <w:r w:rsidR="00220459">
        <w:rPr>
          <w:sz w:val="32"/>
          <w:szCs w:val="32"/>
        </w:rPr>
        <w:t>, za šikmým koslelem</w:t>
      </w:r>
      <w:r w:rsidR="001375BD">
        <w:rPr>
          <w:sz w:val="32"/>
          <w:szCs w:val="32"/>
        </w:rPr>
        <w:t>)</w:t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  <w:t>GPS souřadnice:49,83036     18,49634</w:t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  <w:t>Organizační výbor:</w:t>
      </w:r>
      <w:r w:rsidR="00F8296E">
        <w:rPr>
          <w:sz w:val="32"/>
          <w:szCs w:val="32"/>
        </w:rPr>
        <w:t xml:space="preserve"> </w:t>
      </w:r>
      <w:r w:rsidR="001375BD">
        <w:rPr>
          <w:sz w:val="32"/>
          <w:szCs w:val="32"/>
        </w:rPr>
        <w:t>ředitel soutěže</w:t>
      </w:r>
      <w:r w:rsidR="00BA4ABE">
        <w:rPr>
          <w:sz w:val="32"/>
          <w:szCs w:val="32"/>
        </w:rPr>
        <w:t xml:space="preserve"> -</w:t>
      </w:r>
      <w:r w:rsidR="001375BD">
        <w:rPr>
          <w:sz w:val="32"/>
          <w:szCs w:val="32"/>
        </w:rPr>
        <w:t>předseda OMS</w:t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  <w:t xml:space="preserve">       </w:t>
      </w:r>
      <w:r w:rsidR="001375BD">
        <w:rPr>
          <w:sz w:val="32"/>
          <w:szCs w:val="32"/>
        </w:rPr>
        <w:tab/>
        <w:t>organizátoři:</w:t>
      </w:r>
      <w:r w:rsidR="00BA4ABE">
        <w:rPr>
          <w:sz w:val="32"/>
          <w:szCs w:val="32"/>
        </w:rPr>
        <w:t xml:space="preserve"> </w:t>
      </w:r>
      <w:r w:rsidR="001375BD">
        <w:rPr>
          <w:sz w:val="32"/>
          <w:szCs w:val="32"/>
        </w:rPr>
        <w:t>OM</w:t>
      </w:r>
      <w:r w:rsidR="00BA4ABE">
        <w:rPr>
          <w:sz w:val="32"/>
          <w:szCs w:val="32"/>
        </w:rPr>
        <w:t>R</w:t>
      </w:r>
      <w:r w:rsidR="001375BD">
        <w:rPr>
          <w:sz w:val="32"/>
          <w:szCs w:val="32"/>
        </w:rPr>
        <w:t xml:space="preserve"> Karviná a členové střelecké komise OMS</w:t>
      </w:r>
      <w:r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  <w:t>Hlavní rozhodčí:</w:t>
      </w:r>
      <w:r w:rsidR="00BA4ABE">
        <w:rPr>
          <w:sz w:val="32"/>
          <w:szCs w:val="32"/>
        </w:rPr>
        <w:t xml:space="preserve"> </w:t>
      </w:r>
      <w:r w:rsidR="001375BD">
        <w:rPr>
          <w:sz w:val="32"/>
          <w:szCs w:val="32"/>
        </w:rPr>
        <w:t>Grobelný Josef</w:t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  <w:t xml:space="preserve"> sbor rozhodčíc</w:t>
      </w:r>
      <w:r w:rsidR="00D55352">
        <w:rPr>
          <w:sz w:val="32"/>
          <w:szCs w:val="32"/>
        </w:rPr>
        <w:t>h</w:t>
      </w:r>
      <w:r w:rsidR="001375BD">
        <w:rPr>
          <w:sz w:val="32"/>
          <w:szCs w:val="32"/>
        </w:rPr>
        <w:t>:</w:t>
      </w:r>
      <w:r w:rsidR="00D55352">
        <w:rPr>
          <w:sz w:val="32"/>
          <w:szCs w:val="32"/>
        </w:rPr>
        <w:t xml:space="preserve"> </w:t>
      </w:r>
      <w:r w:rsidR="001375BD">
        <w:rPr>
          <w:sz w:val="32"/>
          <w:szCs w:val="32"/>
        </w:rPr>
        <w:t>budou delegován</w:t>
      </w:r>
      <w:r w:rsidR="00123FFD">
        <w:rPr>
          <w:sz w:val="32"/>
          <w:szCs w:val="32"/>
        </w:rPr>
        <w:t>i</w:t>
      </w:r>
      <w:r w:rsidR="001375BD">
        <w:rPr>
          <w:sz w:val="32"/>
          <w:szCs w:val="32"/>
        </w:rPr>
        <w:t xml:space="preserve">  OM</w:t>
      </w:r>
      <w:r w:rsidR="006E02EB">
        <w:rPr>
          <w:sz w:val="32"/>
          <w:szCs w:val="32"/>
        </w:rPr>
        <w:t>R</w:t>
      </w:r>
      <w:r w:rsidR="001375BD">
        <w:rPr>
          <w:sz w:val="32"/>
          <w:szCs w:val="32"/>
        </w:rPr>
        <w:t xml:space="preserve"> Karviná                                                    Časový harmonogram:   8</w:t>
      </w:r>
      <w:r w:rsidR="00D55352">
        <w:rPr>
          <w:sz w:val="32"/>
          <w:szCs w:val="32"/>
        </w:rPr>
        <w:t>:</w:t>
      </w:r>
      <w:r w:rsidR="001375BD">
        <w:rPr>
          <w:sz w:val="32"/>
          <w:szCs w:val="32"/>
        </w:rPr>
        <w:t>00 – 8</w:t>
      </w:r>
      <w:r w:rsidR="00D55352">
        <w:rPr>
          <w:sz w:val="32"/>
          <w:szCs w:val="32"/>
        </w:rPr>
        <w:t>:</w:t>
      </w:r>
      <w:r w:rsidR="001375BD">
        <w:rPr>
          <w:sz w:val="32"/>
          <w:szCs w:val="32"/>
        </w:rPr>
        <w:t>30 prezentace</w:t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</w:r>
      <w:r w:rsidR="001375BD">
        <w:rPr>
          <w:sz w:val="32"/>
          <w:szCs w:val="32"/>
        </w:rPr>
        <w:tab/>
        <w:t xml:space="preserve">    8</w:t>
      </w:r>
      <w:r w:rsidR="00D55352">
        <w:rPr>
          <w:sz w:val="32"/>
          <w:szCs w:val="32"/>
        </w:rPr>
        <w:t>:</w:t>
      </w:r>
      <w:r w:rsidR="001375BD">
        <w:rPr>
          <w:sz w:val="32"/>
          <w:szCs w:val="32"/>
        </w:rPr>
        <w:t xml:space="preserve">30 </w:t>
      </w:r>
      <w:r w:rsidR="00AF68CE">
        <w:rPr>
          <w:sz w:val="32"/>
          <w:szCs w:val="32"/>
        </w:rPr>
        <w:t>–</w:t>
      </w:r>
      <w:r w:rsidR="001375BD">
        <w:rPr>
          <w:sz w:val="32"/>
          <w:szCs w:val="32"/>
        </w:rPr>
        <w:t xml:space="preserve"> </w:t>
      </w:r>
      <w:r w:rsidR="00AF68CE">
        <w:rPr>
          <w:sz w:val="32"/>
          <w:szCs w:val="32"/>
        </w:rPr>
        <w:t>8</w:t>
      </w:r>
      <w:r w:rsidR="00D55352">
        <w:rPr>
          <w:sz w:val="32"/>
          <w:szCs w:val="32"/>
        </w:rPr>
        <w:t>:</w:t>
      </w:r>
      <w:r w:rsidR="00AF68CE">
        <w:rPr>
          <w:sz w:val="32"/>
          <w:szCs w:val="32"/>
        </w:rPr>
        <w:t>45 zahájení a losování start.čísel</w:t>
      </w:r>
      <w:r w:rsidR="00AF68CE">
        <w:rPr>
          <w:sz w:val="32"/>
          <w:szCs w:val="32"/>
        </w:rPr>
        <w:tab/>
      </w:r>
      <w:r w:rsidR="00AF68CE">
        <w:rPr>
          <w:sz w:val="32"/>
          <w:szCs w:val="32"/>
        </w:rPr>
        <w:tab/>
      </w:r>
      <w:r w:rsidR="00AF68CE">
        <w:rPr>
          <w:sz w:val="32"/>
          <w:szCs w:val="32"/>
        </w:rPr>
        <w:tab/>
      </w:r>
      <w:r w:rsidR="00AF68CE">
        <w:rPr>
          <w:sz w:val="32"/>
          <w:szCs w:val="32"/>
        </w:rPr>
        <w:tab/>
      </w:r>
      <w:r w:rsidR="00AF68CE">
        <w:rPr>
          <w:sz w:val="32"/>
          <w:szCs w:val="32"/>
        </w:rPr>
        <w:tab/>
      </w:r>
      <w:r w:rsidR="00AF68CE">
        <w:rPr>
          <w:sz w:val="32"/>
          <w:szCs w:val="32"/>
        </w:rPr>
        <w:tab/>
      </w:r>
      <w:r w:rsidR="00AF68CE">
        <w:rPr>
          <w:sz w:val="32"/>
          <w:szCs w:val="32"/>
        </w:rPr>
        <w:tab/>
        <w:t xml:space="preserve">    9</w:t>
      </w:r>
      <w:r w:rsidR="00D55352">
        <w:rPr>
          <w:sz w:val="32"/>
          <w:szCs w:val="32"/>
        </w:rPr>
        <w:t>:</w:t>
      </w:r>
      <w:r w:rsidR="00AF68CE">
        <w:rPr>
          <w:sz w:val="32"/>
          <w:szCs w:val="32"/>
        </w:rPr>
        <w:t>00 – zahájení soutěže</w:t>
      </w:r>
    </w:p>
    <w:p w14:paraId="47C14248" w14:textId="77777777" w:rsidR="00AF68CE" w:rsidRDefault="00AF68CE">
      <w:pPr>
        <w:rPr>
          <w:b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PROPOZICE SOUTĚŽE</w:t>
      </w:r>
    </w:p>
    <w:p w14:paraId="2D519E10" w14:textId="77777777" w:rsidR="00BB75C8" w:rsidRDefault="00AF68CE" w:rsidP="00BB75C8">
      <w:pPr>
        <w:spacing w:after="0"/>
        <w:ind w:left="708"/>
        <w:rPr>
          <w:sz w:val="32"/>
          <w:szCs w:val="32"/>
        </w:rPr>
      </w:pPr>
      <w:r>
        <w:rPr>
          <w:sz w:val="28"/>
          <w:szCs w:val="28"/>
        </w:rPr>
        <w:t>Druh soutěže:</w:t>
      </w:r>
      <w:r w:rsidR="00D571B2">
        <w:rPr>
          <w:sz w:val="28"/>
          <w:szCs w:val="28"/>
        </w:rPr>
        <w:t xml:space="preserve"> </w:t>
      </w:r>
      <w:r>
        <w:rPr>
          <w:sz w:val="28"/>
          <w:szCs w:val="28"/>
        </w:rPr>
        <w:t>veřejný závod</w:t>
      </w:r>
      <w:r w:rsidR="006D43EE">
        <w:rPr>
          <w:sz w:val="28"/>
          <w:szCs w:val="28"/>
        </w:rPr>
        <w:t xml:space="preserve"> pro max.</w:t>
      </w:r>
      <w:r w:rsidR="00D571B2">
        <w:rPr>
          <w:sz w:val="28"/>
          <w:szCs w:val="28"/>
        </w:rPr>
        <w:t xml:space="preserve"> </w:t>
      </w:r>
      <w:r w:rsidR="006D43EE">
        <w:rPr>
          <w:sz w:val="28"/>
          <w:szCs w:val="28"/>
        </w:rPr>
        <w:t>počet 30 střelců-podle</w:t>
      </w:r>
      <w:r w:rsidR="00D571B2">
        <w:rPr>
          <w:sz w:val="28"/>
          <w:szCs w:val="28"/>
        </w:rPr>
        <w:t xml:space="preserve"> </w:t>
      </w:r>
      <w:r w:rsidR="006D43EE">
        <w:rPr>
          <w:sz w:val="28"/>
          <w:szCs w:val="28"/>
        </w:rPr>
        <w:t>prezence</w:t>
      </w:r>
      <w:r w:rsidR="006D43EE">
        <w:rPr>
          <w:sz w:val="28"/>
          <w:szCs w:val="28"/>
        </w:rPr>
        <w:tab/>
      </w:r>
      <w:r w:rsidR="006D43E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Typ soutěž</w:t>
      </w:r>
      <w:r w:rsidR="002F3D3C">
        <w:rPr>
          <w:sz w:val="28"/>
          <w:szCs w:val="28"/>
        </w:rPr>
        <w:t xml:space="preserve">: </w:t>
      </w:r>
      <w:r>
        <w:rPr>
          <w:sz w:val="32"/>
          <w:szCs w:val="32"/>
        </w:rPr>
        <w:t>soutěž jednotlivců v disciplíně Americký trap (AT)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Položka obsahuje: 2 x 20 terčů na 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Počet položek:</w:t>
      </w:r>
      <w:r w:rsidR="00195B61">
        <w:rPr>
          <w:sz w:val="32"/>
          <w:szCs w:val="32"/>
        </w:rPr>
        <w:tab/>
      </w:r>
      <w:r>
        <w:rPr>
          <w:sz w:val="32"/>
          <w:szCs w:val="32"/>
        </w:rPr>
        <w:t>1 položka na 1 soutěžícího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Cena položky:</w:t>
      </w:r>
      <w:r w:rsidR="00044E6A">
        <w:rPr>
          <w:sz w:val="32"/>
          <w:szCs w:val="32"/>
        </w:rPr>
        <w:t xml:space="preserve"> 5</w:t>
      </w:r>
      <w:r w:rsidR="00341ADA">
        <w:rPr>
          <w:sz w:val="32"/>
          <w:szCs w:val="32"/>
        </w:rPr>
        <w:t>00,-Kč</w:t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  <w:t xml:space="preserve">      Určení pořadí:</w:t>
      </w:r>
      <w:r w:rsidR="002F3D3C">
        <w:rPr>
          <w:sz w:val="32"/>
          <w:szCs w:val="32"/>
        </w:rPr>
        <w:t xml:space="preserve"> p</w:t>
      </w:r>
      <w:r w:rsidR="00341ADA">
        <w:rPr>
          <w:sz w:val="32"/>
          <w:szCs w:val="32"/>
        </w:rPr>
        <w:t>ořadí se určí podle součtu zasažených terčů z obou položek.</w:t>
      </w:r>
      <w:r w:rsidR="00341ADA">
        <w:rPr>
          <w:sz w:val="32"/>
          <w:szCs w:val="32"/>
        </w:rPr>
        <w:tab/>
        <w:t>V případě rovnosti, rozhoduje počet zasažených z druhé položky</w:t>
      </w:r>
      <w:r w:rsidR="002F3D3C">
        <w:rPr>
          <w:sz w:val="32"/>
          <w:szCs w:val="32"/>
        </w:rPr>
        <w:t>.</w:t>
      </w:r>
      <w:r w:rsidR="00341ADA">
        <w:rPr>
          <w:sz w:val="32"/>
          <w:szCs w:val="32"/>
        </w:rPr>
        <w:tab/>
      </w:r>
      <w:r w:rsidR="00341ADA">
        <w:rPr>
          <w:sz w:val="32"/>
          <w:szCs w:val="32"/>
        </w:rPr>
        <w:tab/>
        <w:t>V případě další rovnosti rozhoduje porovnání zas.</w:t>
      </w:r>
      <w:r w:rsidR="00E4555C">
        <w:rPr>
          <w:sz w:val="32"/>
          <w:szCs w:val="32"/>
        </w:rPr>
        <w:t xml:space="preserve"> </w:t>
      </w:r>
      <w:r w:rsidR="00341ADA">
        <w:rPr>
          <w:sz w:val="32"/>
          <w:szCs w:val="32"/>
        </w:rPr>
        <w:t>terčů</w:t>
      </w:r>
      <w:r w:rsidR="00BB75C8">
        <w:rPr>
          <w:sz w:val="32"/>
          <w:szCs w:val="32"/>
        </w:rPr>
        <w:t xml:space="preserve"> </w:t>
      </w:r>
      <w:r w:rsidR="00341ADA">
        <w:rPr>
          <w:sz w:val="32"/>
          <w:szCs w:val="32"/>
        </w:rPr>
        <w:t xml:space="preserve">od </w:t>
      </w:r>
    </w:p>
    <w:p w14:paraId="1F969386" w14:textId="77777777" w:rsidR="00212722" w:rsidRDefault="00341ADA" w:rsidP="00BB75C8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začátku   první položky</w:t>
      </w:r>
      <w:r w:rsidR="00212722">
        <w:rPr>
          <w:sz w:val="32"/>
          <w:szCs w:val="32"/>
        </w:rPr>
        <w:t xml:space="preserve">. </w:t>
      </w:r>
    </w:p>
    <w:p w14:paraId="276EC9DC" w14:textId="3FF46633" w:rsidR="00123FFD" w:rsidRDefault="00832DAE" w:rsidP="00BB75C8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41ADA">
        <w:rPr>
          <w:sz w:val="32"/>
          <w:szCs w:val="32"/>
        </w:rPr>
        <w:t>V případě další rovnosti následuje rozstřel KO do rozhodnut</w:t>
      </w:r>
      <w:r>
        <w:rPr>
          <w:sz w:val="32"/>
          <w:szCs w:val="32"/>
        </w:rPr>
        <w:t>í.</w:t>
      </w:r>
      <w:r w:rsidR="00341ADA">
        <w:rPr>
          <w:sz w:val="32"/>
          <w:szCs w:val="32"/>
        </w:rPr>
        <w:t xml:space="preserve"> Odměny: 1. – 3. </w:t>
      </w:r>
      <w:r w:rsidR="006F676F">
        <w:rPr>
          <w:sz w:val="32"/>
          <w:szCs w:val="32"/>
        </w:rPr>
        <w:t>m</w:t>
      </w:r>
      <w:r w:rsidR="00341ADA">
        <w:rPr>
          <w:sz w:val="32"/>
          <w:szCs w:val="32"/>
        </w:rPr>
        <w:t>íst</w:t>
      </w:r>
      <w:r>
        <w:rPr>
          <w:sz w:val="32"/>
          <w:szCs w:val="32"/>
        </w:rPr>
        <w:t>o</w:t>
      </w:r>
      <w:r w:rsidR="006F676F">
        <w:rPr>
          <w:sz w:val="32"/>
          <w:szCs w:val="32"/>
        </w:rPr>
        <w:t>: pohár,</w:t>
      </w:r>
      <w:r>
        <w:rPr>
          <w:sz w:val="32"/>
          <w:szCs w:val="32"/>
        </w:rPr>
        <w:t xml:space="preserve"> d</w:t>
      </w:r>
      <w:r w:rsidR="006F676F">
        <w:rPr>
          <w:sz w:val="32"/>
          <w:szCs w:val="32"/>
        </w:rPr>
        <w:t>iplom - k těmto odměnám mohou být                             před</w:t>
      </w:r>
      <w:r w:rsidR="00123FFD">
        <w:rPr>
          <w:sz w:val="32"/>
          <w:szCs w:val="32"/>
        </w:rPr>
        <w:t>á</w:t>
      </w:r>
      <w:r w:rsidR="006F676F">
        <w:rPr>
          <w:sz w:val="32"/>
          <w:szCs w:val="32"/>
        </w:rPr>
        <w:t>n</w:t>
      </w:r>
      <w:r w:rsidR="00123FFD">
        <w:rPr>
          <w:sz w:val="32"/>
          <w:szCs w:val="32"/>
        </w:rPr>
        <w:t>y</w:t>
      </w:r>
      <w:r w:rsidR="006F676F">
        <w:rPr>
          <w:sz w:val="32"/>
          <w:szCs w:val="32"/>
        </w:rPr>
        <w:t xml:space="preserve"> i jiné ceny</w:t>
      </w:r>
      <w:r w:rsidR="006F676F">
        <w:rPr>
          <w:sz w:val="32"/>
          <w:szCs w:val="32"/>
        </w:rPr>
        <w:tab/>
      </w:r>
      <w:r w:rsidR="006F676F">
        <w:rPr>
          <w:sz w:val="32"/>
          <w:szCs w:val="32"/>
        </w:rPr>
        <w:tab/>
      </w:r>
      <w:r w:rsidR="006F676F">
        <w:rPr>
          <w:sz w:val="32"/>
          <w:szCs w:val="32"/>
        </w:rPr>
        <w:tab/>
      </w:r>
      <w:r w:rsidR="006F676F">
        <w:rPr>
          <w:sz w:val="32"/>
          <w:szCs w:val="32"/>
        </w:rPr>
        <w:tab/>
      </w:r>
      <w:r w:rsidR="006F676F">
        <w:rPr>
          <w:sz w:val="32"/>
          <w:szCs w:val="32"/>
        </w:rPr>
        <w:tab/>
      </w:r>
      <w:r w:rsidR="006F676F">
        <w:rPr>
          <w:sz w:val="32"/>
          <w:szCs w:val="32"/>
        </w:rPr>
        <w:tab/>
      </w:r>
      <w:r w:rsidR="006F676F">
        <w:rPr>
          <w:sz w:val="32"/>
          <w:szCs w:val="32"/>
        </w:rPr>
        <w:tab/>
        <w:t xml:space="preserve">    </w:t>
      </w:r>
    </w:p>
    <w:p w14:paraId="474164ED" w14:textId="0E63D854" w:rsidR="00422744" w:rsidRDefault="006F676F" w:rsidP="00BB75C8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>Protesty: Protesty musí být podané písemně hlavnímu rozhodčímu do 15 minut po zveřejnění výsledků a souča</w:t>
      </w:r>
      <w:r w:rsidR="00044E6A">
        <w:rPr>
          <w:sz w:val="32"/>
          <w:szCs w:val="32"/>
        </w:rPr>
        <w:t>sně musí být zaplacena jistina 5</w:t>
      </w:r>
      <w:r>
        <w:rPr>
          <w:sz w:val="32"/>
          <w:szCs w:val="32"/>
        </w:rPr>
        <w:t>00,-Kč, která je v případě neuznání protestu nevratná.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Ostatní ustanovení: Všichni střelci se řídí zákonem o zbraních, provozním řádem střelnice a pokyny rozhodčích. Soutěž se řídí střeleckým řádem ČMMJ. Střelivo: max. průměr brok</w:t>
      </w:r>
      <w:r w:rsidR="00E14958">
        <w:rPr>
          <w:sz w:val="32"/>
          <w:szCs w:val="32"/>
        </w:rPr>
        <w:t>u 2,5 mm a hmotnost náplně 30g</w:t>
      </w:r>
      <w:r w:rsidR="00F53CF0">
        <w:rPr>
          <w:sz w:val="32"/>
          <w:szCs w:val="32"/>
        </w:rPr>
        <w:t>.</w:t>
      </w:r>
    </w:p>
    <w:p w14:paraId="47C14249" w14:textId="062B53FB" w:rsidR="00E14958" w:rsidRDefault="00E14958" w:rsidP="00BB75C8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7C1424A" w14:textId="29259B5F" w:rsidR="00195B61" w:rsidRPr="00195B61" w:rsidRDefault="006F676F" w:rsidP="00341ADA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Tyto propozice byly sc</w:t>
      </w:r>
      <w:r w:rsidR="00E14958">
        <w:rPr>
          <w:sz w:val="32"/>
          <w:szCs w:val="32"/>
        </w:rPr>
        <w:t>hválené OMR 25.</w:t>
      </w:r>
      <w:r w:rsidR="00422744">
        <w:rPr>
          <w:sz w:val="32"/>
          <w:szCs w:val="32"/>
        </w:rPr>
        <w:t>ledna</w:t>
      </w:r>
      <w:r w:rsidR="00E14958">
        <w:rPr>
          <w:sz w:val="32"/>
          <w:szCs w:val="32"/>
        </w:rPr>
        <w:t xml:space="preserve"> 2024</w:t>
      </w:r>
      <w:r w:rsidR="00AF68CE">
        <w:rPr>
          <w:sz w:val="32"/>
          <w:szCs w:val="32"/>
        </w:rPr>
        <w:tab/>
      </w:r>
    </w:p>
    <w:sectPr w:rsidR="00195B61" w:rsidRPr="00195B61" w:rsidSect="00FF451C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B61"/>
    <w:rsid w:val="00044E6A"/>
    <w:rsid w:val="00085E21"/>
    <w:rsid w:val="000B0884"/>
    <w:rsid w:val="000F3F18"/>
    <w:rsid w:val="00123FFD"/>
    <w:rsid w:val="001375BD"/>
    <w:rsid w:val="001626EA"/>
    <w:rsid w:val="00195B61"/>
    <w:rsid w:val="001B4C7B"/>
    <w:rsid w:val="00201039"/>
    <w:rsid w:val="00212722"/>
    <w:rsid w:val="00220459"/>
    <w:rsid w:val="00244BD8"/>
    <w:rsid w:val="002F3D3C"/>
    <w:rsid w:val="00332808"/>
    <w:rsid w:val="00341ADA"/>
    <w:rsid w:val="003630FA"/>
    <w:rsid w:val="00367D53"/>
    <w:rsid w:val="003E40AC"/>
    <w:rsid w:val="00422744"/>
    <w:rsid w:val="004F67E9"/>
    <w:rsid w:val="00541892"/>
    <w:rsid w:val="0059462B"/>
    <w:rsid w:val="005C11E7"/>
    <w:rsid w:val="006D43EE"/>
    <w:rsid w:val="006E02EB"/>
    <w:rsid w:val="006F676F"/>
    <w:rsid w:val="00786843"/>
    <w:rsid w:val="00832DAE"/>
    <w:rsid w:val="00A45115"/>
    <w:rsid w:val="00A86352"/>
    <w:rsid w:val="00AF68CE"/>
    <w:rsid w:val="00BA4ABE"/>
    <w:rsid w:val="00BB75C8"/>
    <w:rsid w:val="00C55D97"/>
    <w:rsid w:val="00D55352"/>
    <w:rsid w:val="00D571B2"/>
    <w:rsid w:val="00D90F9E"/>
    <w:rsid w:val="00DD2E58"/>
    <w:rsid w:val="00DD66CD"/>
    <w:rsid w:val="00E14958"/>
    <w:rsid w:val="00E40D62"/>
    <w:rsid w:val="00E4555C"/>
    <w:rsid w:val="00E63DEC"/>
    <w:rsid w:val="00E83286"/>
    <w:rsid w:val="00E95327"/>
    <w:rsid w:val="00EB3E53"/>
    <w:rsid w:val="00EE69A8"/>
    <w:rsid w:val="00F0105A"/>
    <w:rsid w:val="00F5073C"/>
    <w:rsid w:val="00F53CF0"/>
    <w:rsid w:val="00F70D95"/>
    <w:rsid w:val="00F8296E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245"/>
  <w15:docId w15:val="{E18D80B0-FD83-4A15-9C1E-3291145B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F9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0F9E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0F9E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0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9E"/>
    <w:rPr>
      <w:rFonts w:ascii="Times New Roman" w:eastAsiaTheme="majorEastAsia" w:hAnsi="Times New Roman" w:cstheme="majorBidi"/>
      <w:b/>
      <w:bCs/>
      <w:i/>
      <w:sz w:val="32"/>
      <w:szCs w:val="28"/>
    </w:rPr>
  </w:style>
  <w:style w:type="paragraph" w:styleId="Bezmezer">
    <w:name w:val="No Spacing"/>
    <w:uiPriority w:val="1"/>
    <w:qFormat/>
    <w:rsid w:val="00D90F9E"/>
    <w:pPr>
      <w:spacing w:after="0" w:line="240" w:lineRule="auto"/>
    </w:pPr>
    <w:rPr>
      <w:rFonts w:ascii="Times New Roman" w:hAnsi="Times New Roman"/>
      <w:b/>
      <w:i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90F9E"/>
    <w:rPr>
      <w:rFonts w:ascii="Times New Roman" w:eastAsiaTheme="majorEastAsia" w:hAnsi="Times New Roman" w:cstheme="majorBidi"/>
      <w:b/>
      <w:bCs/>
      <w:i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0F9E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90F9E"/>
    <w:rPr>
      <w:rFonts w:asciiTheme="majorHAnsi" w:eastAsiaTheme="majorEastAsia" w:hAnsiTheme="majorHAnsi" w:cstheme="majorBidi"/>
      <w:b/>
      <w:bCs/>
      <w:i/>
      <w:i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ČMMJ OMS Karviná</cp:lastModifiedBy>
  <cp:revision>20</cp:revision>
  <cp:lastPrinted>2024-01-24T09:02:00Z</cp:lastPrinted>
  <dcterms:created xsi:type="dcterms:W3CDTF">2023-10-21T03:51:00Z</dcterms:created>
  <dcterms:modified xsi:type="dcterms:W3CDTF">2024-01-24T09:04:00Z</dcterms:modified>
</cp:coreProperties>
</file>